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5A273" w14:textId="77777777" w:rsidR="00EF5F43" w:rsidRDefault="00EF5F43" w:rsidP="00EF5F43">
      <w:pPr>
        <w:rPr>
          <w:rFonts w:ascii="Tahoma" w:hAnsi="Tahoma" w:cs="Tahoma"/>
          <w:b/>
          <w:bCs/>
          <w:color w:val="1F497D"/>
          <w:sz w:val="32"/>
          <w:szCs w:val="32"/>
        </w:rPr>
      </w:pPr>
      <w:bookmarkStart w:id="0" w:name="_MailEndCompose"/>
      <w:r>
        <w:rPr>
          <w:rFonts w:ascii="Tahoma" w:hAnsi="Tahoma" w:cs="Tahoma"/>
          <w:b/>
          <w:bCs/>
          <w:color w:val="1F497D"/>
          <w:sz w:val="32"/>
          <w:szCs w:val="32"/>
        </w:rPr>
        <w:t>Spoštovani!</w:t>
      </w:r>
      <w:bookmarkEnd w:id="0"/>
    </w:p>
    <w:p w14:paraId="7576050B" w14:textId="77777777" w:rsidR="00EF5F43" w:rsidRDefault="00EF5F43" w:rsidP="00EF5F43">
      <w:pPr>
        <w:rPr>
          <w:rFonts w:ascii="Tahoma" w:hAnsi="Tahoma" w:cs="Tahoma"/>
          <w:color w:val="1F497D"/>
          <w:sz w:val="32"/>
          <w:szCs w:val="32"/>
        </w:rPr>
      </w:pPr>
    </w:p>
    <w:p w14:paraId="4BAC6D15" w14:textId="77777777" w:rsidR="00EF5F43" w:rsidRDefault="00EF5F43" w:rsidP="00EF5F43">
      <w:pPr>
        <w:rPr>
          <w:rFonts w:ascii="Tahoma" w:hAnsi="Tahoma" w:cs="Tahoma"/>
          <w:color w:val="1F497D"/>
          <w:sz w:val="32"/>
          <w:szCs w:val="32"/>
        </w:rPr>
      </w:pPr>
      <w:r>
        <w:rPr>
          <w:rFonts w:ascii="Tahoma" w:hAnsi="Tahoma" w:cs="Tahoma"/>
          <w:color w:val="1F497D"/>
          <w:sz w:val="32"/>
          <w:szCs w:val="32"/>
        </w:rPr>
        <w:t xml:space="preserve">V tem zimskem času, ko smo dočakali tudi nekaj snežne odeje si prav gotovo lahko vzamemo tudi nekaj časa izobraževanje. Uporabno znanje pride vedno prav. </w:t>
      </w:r>
    </w:p>
    <w:p w14:paraId="30E1A2A9" w14:textId="77777777" w:rsidR="00EF5F43" w:rsidRDefault="00EF5F43" w:rsidP="00EF5F43">
      <w:pPr>
        <w:rPr>
          <w:rFonts w:ascii="Tahoma" w:hAnsi="Tahoma" w:cs="Tahoma"/>
          <w:color w:val="1F497D"/>
          <w:sz w:val="32"/>
          <w:szCs w:val="32"/>
        </w:rPr>
      </w:pPr>
    </w:p>
    <w:p w14:paraId="5B29F3AD" w14:textId="77777777" w:rsidR="00EF5F43" w:rsidRDefault="00EF5F43" w:rsidP="00EF5F4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color w:val="1F497D"/>
          <w:sz w:val="32"/>
          <w:szCs w:val="32"/>
        </w:rPr>
        <w:t xml:space="preserve">Na Kmetijsko gozdarskem zavodu v Novem mestu smo pripravili kar nekaj zanimivih izobraževanj že v mesecu januarju. Več si lahko ogledate na naši spletni strani: </w:t>
      </w:r>
      <w:hyperlink r:id="rId5" w:history="1">
        <w:r>
          <w:rPr>
            <w:rStyle w:val="Hiperpovezava"/>
            <w:rFonts w:ascii="Tahoma" w:hAnsi="Tahoma" w:cs="Tahoma"/>
            <w:sz w:val="32"/>
            <w:szCs w:val="32"/>
          </w:rPr>
          <w:t>https://www.kmetijskizavod-nm.si/</w:t>
        </w:r>
      </w:hyperlink>
    </w:p>
    <w:p w14:paraId="73761C38" w14:textId="77777777" w:rsidR="00EF5F43" w:rsidRDefault="00EF5F43" w:rsidP="00EF5F43">
      <w:pPr>
        <w:rPr>
          <w:rFonts w:ascii="Tahoma" w:hAnsi="Tahoma" w:cs="Tahoma"/>
          <w:color w:val="1F497D"/>
          <w:sz w:val="32"/>
          <w:szCs w:val="32"/>
        </w:rPr>
      </w:pPr>
    </w:p>
    <w:p w14:paraId="15259186" w14:textId="77777777" w:rsidR="00EF5F43" w:rsidRDefault="00EF5F43" w:rsidP="00EF5F43">
      <w:pPr>
        <w:rPr>
          <w:rFonts w:ascii="Tahoma" w:hAnsi="Tahoma" w:cs="Tahoma"/>
          <w:color w:val="1F497D"/>
          <w:sz w:val="32"/>
          <w:szCs w:val="32"/>
        </w:rPr>
      </w:pPr>
      <w:r>
        <w:rPr>
          <w:rFonts w:ascii="Tahoma" w:hAnsi="Tahoma" w:cs="Tahoma"/>
          <w:color w:val="1F497D"/>
          <w:sz w:val="32"/>
          <w:szCs w:val="32"/>
        </w:rPr>
        <w:t>Žal je čas epidemije povzročil, da se lahko vidimo le na daljavo in s pomočjo elektronskih komunikacijskih sredstev. Verjamemo, da se bodo stvari v doglednem času normalizirale in se bomo zopet lahko videli na skupnih srečanjih.</w:t>
      </w:r>
    </w:p>
    <w:p w14:paraId="5D4C7AD9" w14:textId="77777777" w:rsidR="00EF5F43" w:rsidRDefault="00EF5F43" w:rsidP="00EF5F43">
      <w:pPr>
        <w:rPr>
          <w:rFonts w:ascii="Tahoma" w:hAnsi="Tahoma" w:cs="Tahoma"/>
          <w:color w:val="1F497D"/>
          <w:sz w:val="32"/>
          <w:szCs w:val="32"/>
        </w:rPr>
      </w:pPr>
    </w:p>
    <w:p w14:paraId="5A11C760" w14:textId="77777777" w:rsidR="00EF5F43" w:rsidRDefault="00EF5F43" w:rsidP="00EF5F43">
      <w:pPr>
        <w:rPr>
          <w:rFonts w:ascii="Tahoma" w:hAnsi="Tahoma" w:cs="Tahoma"/>
          <w:color w:val="1F497D"/>
          <w:sz w:val="32"/>
          <w:szCs w:val="32"/>
        </w:rPr>
      </w:pPr>
      <w:r>
        <w:rPr>
          <w:rFonts w:ascii="Tahoma" w:hAnsi="Tahoma" w:cs="Tahoma"/>
          <w:color w:val="1F497D"/>
          <w:sz w:val="32"/>
          <w:szCs w:val="32"/>
        </w:rPr>
        <w:t>V priponki vam pošiljamo vabilo na izobraževanje, ki ga organizirava s kolegico Tatjano Kmetič Škof na temo uporabe jabolčnega soka.</w:t>
      </w:r>
    </w:p>
    <w:p w14:paraId="771A80F8" w14:textId="77777777" w:rsidR="00EF5F43" w:rsidRDefault="00EF5F43" w:rsidP="00EF5F43">
      <w:pPr>
        <w:rPr>
          <w:rFonts w:ascii="Tahoma" w:hAnsi="Tahoma" w:cs="Tahoma"/>
          <w:sz w:val="32"/>
          <w:szCs w:val="32"/>
        </w:rPr>
      </w:pPr>
    </w:p>
    <w:p w14:paraId="4ED294CB" w14:textId="77777777" w:rsidR="00EF5F43" w:rsidRDefault="00EF5F43" w:rsidP="00EF5F43">
      <w:pPr>
        <w:rPr>
          <w:rFonts w:ascii="Tahoma" w:hAnsi="Tahoma" w:cs="Tahoma"/>
          <w:color w:val="44546A"/>
          <w:sz w:val="32"/>
          <w:szCs w:val="32"/>
          <w:u w:val="single"/>
        </w:rPr>
      </w:pPr>
      <w:r>
        <w:rPr>
          <w:rFonts w:ascii="Tahoma" w:hAnsi="Tahoma" w:cs="Tahoma"/>
          <w:color w:val="44546A"/>
          <w:sz w:val="32"/>
          <w:szCs w:val="32"/>
          <w:u w:val="single"/>
        </w:rPr>
        <w:t>Vaše elektronske naslove smo pridobili iz baze KOPOP za leto 2020.</w:t>
      </w:r>
    </w:p>
    <w:p w14:paraId="7FA2FC65" w14:textId="77777777" w:rsidR="00EF5F43" w:rsidRDefault="00EF5F43" w:rsidP="00EF5F43">
      <w:pPr>
        <w:rPr>
          <w:rFonts w:ascii="Tahoma" w:hAnsi="Tahoma" w:cs="Tahoma"/>
          <w:color w:val="1F497D"/>
          <w:sz w:val="32"/>
          <w:szCs w:val="32"/>
        </w:rPr>
      </w:pPr>
    </w:p>
    <w:p w14:paraId="2AB9A7ED" w14:textId="77777777" w:rsidR="00EF5F43" w:rsidRDefault="00EF5F43" w:rsidP="00EF5F4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Da se nam boste lahko pridružili, se morate </w:t>
      </w:r>
      <w:r>
        <w:rPr>
          <w:rFonts w:ascii="Tahoma" w:hAnsi="Tahoma" w:cs="Tahoma"/>
          <w:b/>
          <w:bCs/>
          <w:sz w:val="32"/>
          <w:szCs w:val="32"/>
        </w:rPr>
        <w:t>najprej registrirati</w:t>
      </w:r>
      <w:r>
        <w:rPr>
          <w:rFonts w:ascii="Tahoma" w:hAnsi="Tahoma" w:cs="Tahoma"/>
          <w:sz w:val="32"/>
          <w:szCs w:val="32"/>
        </w:rPr>
        <w:t xml:space="preserve">. </w:t>
      </w:r>
    </w:p>
    <w:p w14:paraId="2F6C050B" w14:textId="77777777" w:rsidR="00EF5F43" w:rsidRDefault="00EF5F43" w:rsidP="00EF5F43">
      <w:pPr>
        <w:rPr>
          <w:rFonts w:ascii="Tahoma" w:hAnsi="Tahoma" w:cs="Tahoma"/>
          <w:sz w:val="32"/>
          <w:szCs w:val="32"/>
        </w:rPr>
      </w:pPr>
    </w:p>
    <w:p w14:paraId="5E0A3795" w14:textId="77777777" w:rsidR="00EF5F43" w:rsidRDefault="00EF5F43" w:rsidP="00EF5F43">
      <w:pPr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To boste storili tako, da:</w:t>
      </w:r>
    </w:p>
    <w:p w14:paraId="49033EFF" w14:textId="77777777" w:rsidR="00EF5F43" w:rsidRDefault="00EF5F43" w:rsidP="00EF5F43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boste kliknili na spodnjo modro povezavo </w:t>
      </w:r>
    </w:p>
    <w:p w14:paraId="1C949DBF" w14:textId="77777777" w:rsidR="00EF5F43" w:rsidRDefault="00EF5F43" w:rsidP="00EF5F43">
      <w:pPr>
        <w:pStyle w:val="Odstavekseznama"/>
        <w:rPr>
          <w:rFonts w:ascii="Tahoma" w:hAnsi="Tahoma" w:cs="Tahoma"/>
          <w:sz w:val="32"/>
          <w:szCs w:val="32"/>
        </w:rPr>
      </w:pPr>
      <w:hyperlink r:id="rId6" w:history="1">
        <w:r>
          <w:rPr>
            <w:rStyle w:val="Hiperpovezava"/>
            <w:rFonts w:ascii="Tahoma" w:hAnsi="Tahoma" w:cs="Tahoma"/>
            <w:sz w:val="32"/>
            <w:szCs w:val="32"/>
          </w:rPr>
          <w:t>https://zoom.us/webinar/register/WN_GQmtTpu5QyOQ8w2GSTTnqA</w:t>
        </w:r>
      </w:hyperlink>
      <w:r>
        <w:rPr>
          <w:rFonts w:ascii="Tahoma" w:hAnsi="Tahoma" w:cs="Tahoma"/>
          <w:color w:val="993366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, kjer se vam bo odprl kratek registracijski obrazec, ki bo od vas zahteval nekaj obveznih osnovnih podatkov:</w:t>
      </w:r>
    </w:p>
    <w:p w14:paraId="0C746B73" w14:textId="77777777" w:rsidR="00EF5F43" w:rsidRDefault="00EF5F43" w:rsidP="00EF5F43">
      <w:pPr>
        <w:pStyle w:val="Odstavekseznama"/>
        <w:rPr>
          <w:rFonts w:ascii="Tahoma" w:hAnsi="Tahoma" w:cs="Tahoma"/>
          <w:sz w:val="32"/>
          <w:szCs w:val="32"/>
        </w:rPr>
      </w:pPr>
    </w:p>
    <w:p w14:paraId="694AE40E" w14:textId="77777777" w:rsidR="00EF5F43" w:rsidRDefault="00EF5F43" w:rsidP="00EF5F43">
      <w:pPr>
        <w:pStyle w:val="Odstavekseznama"/>
        <w:numPr>
          <w:ilvl w:val="0"/>
          <w:numId w:val="2"/>
        </w:numPr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vrstica</w:t>
      </w:r>
      <w:r>
        <w:rPr>
          <w:rFonts w:ascii="Tahoma" w:hAnsi="Tahoma" w:cs="Tahoma"/>
          <w:b/>
          <w:bCs/>
          <w:color w:val="FF0000"/>
          <w:sz w:val="32"/>
          <w:szCs w:val="32"/>
        </w:rPr>
        <w:t>:     Ime</w:t>
      </w:r>
      <w:r>
        <w:rPr>
          <w:rFonts w:ascii="Tahoma" w:hAnsi="Tahoma" w:cs="Tahoma"/>
          <w:b/>
          <w:bCs/>
          <w:color w:val="993366"/>
          <w:sz w:val="32"/>
          <w:szCs w:val="32"/>
        </w:rPr>
        <w:t xml:space="preserve">    ;</w:t>
      </w:r>
      <w:r>
        <w:rPr>
          <w:rFonts w:ascii="Tahoma" w:hAnsi="Tahoma" w:cs="Tahoma"/>
          <w:b/>
          <w:bCs/>
          <w:color w:val="FF0000"/>
          <w:sz w:val="32"/>
          <w:szCs w:val="32"/>
        </w:rPr>
        <w:t>  </w:t>
      </w:r>
      <w:r>
        <w:rPr>
          <w:rFonts w:ascii="Tahoma" w:hAnsi="Tahoma" w:cs="Tahoma"/>
          <w:b/>
          <w:bCs/>
          <w:color w:val="993366"/>
          <w:sz w:val="32"/>
          <w:szCs w:val="32"/>
        </w:rPr>
        <w:t xml:space="preserve">    </w:t>
      </w:r>
      <w:r>
        <w:rPr>
          <w:rFonts w:ascii="Tahoma" w:hAnsi="Tahoma" w:cs="Tahoma"/>
          <w:b/>
          <w:bCs/>
          <w:color w:val="FF0000"/>
          <w:sz w:val="32"/>
          <w:szCs w:val="32"/>
        </w:rPr>
        <w:t>     Priimek</w:t>
      </w:r>
    </w:p>
    <w:p w14:paraId="791BDFA6" w14:textId="77777777" w:rsidR="00EF5F43" w:rsidRDefault="00EF5F43" w:rsidP="00EF5F43">
      <w:pPr>
        <w:pStyle w:val="Odstavekseznama"/>
        <w:numPr>
          <w:ilvl w:val="0"/>
          <w:numId w:val="2"/>
        </w:numPr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vrstica</w:t>
      </w:r>
      <w:r>
        <w:rPr>
          <w:rFonts w:ascii="Tahoma" w:hAnsi="Tahoma" w:cs="Tahoma"/>
          <w:b/>
          <w:bCs/>
          <w:color w:val="FF0000"/>
          <w:sz w:val="32"/>
          <w:szCs w:val="32"/>
        </w:rPr>
        <w:t>:     Elektronski naslov  </w:t>
      </w:r>
      <w:r>
        <w:rPr>
          <w:rFonts w:ascii="Tahoma" w:hAnsi="Tahoma" w:cs="Tahoma"/>
          <w:b/>
          <w:bCs/>
          <w:color w:val="993366"/>
          <w:sz w:val="32"/>
          <w:szCs w:val="32"/>
        </w:rPr>
        <w:t>;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  Potrditev elektronskega naslova </w:t>
      </w:r>
      <w:r>
        <w:rPr>
          <w:rFonts w:ascii="Tahoma" w:hAnsi="Tahoma" w:cs="Tahoma"/>
          <w:b/>
          <w:bCs/>
          <w:sz w:val="32"/>
          <w:szCs w:val="32"/>
        </w:rPr>
        <w:t>(še enkrat vnesete vaš elektronski naslov)</w:t>
      </w:r>
    </w:p>
    <w:p w14:paraId="3D5FD918" w14:textId="77777777" w:rsidR="00EF5F43" w:rsidRDefault="00EF5F43" w:rsidP="00EF5F43">
      <w:pPr>
        <w:pStyle w:val="Odstavekseznama"/>
        <w:numPr>
          <w:ilvl w:val="0"/>
          <w:numId w:val="2"/>
        </w:numPr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vrstica:     </w:t>
      </w:r>
      <w:r>
        <w:rPr>
          <w:rFonts w:ascii="Tahoma" w:hAnsi="Tahoma" w:cs="Tahoma"/>
          <w:b/>
          <w:bCs/>
          <w:color w:val="FF0000"/>
          <w:sz w:val="32"/>
          <w:szCs w:val="32"/>
        </w:rPr>
        <w:t>KMG-MID številka</w:t>
      </w:r>
      <w:r>
        <w:rPr>
          <w:rFonts w:ascii="Tahoma" w:hAnsi="Tahoma" w:cs="Tahoma"/>
          <w:b/>
          <w:bCs/>
          <w:sz w:val="32"/>
          <w:szCs w:val="32"/>
        </w:rPr>
        <w:t>  </w:t>
      </w:r>
      <w:r>
        <w:rPr>
          <w:rFonts w:ascii="Tahoma" w:hAnsi="Tahoma" w:cs="Tahoma"/>
          <w:b/>
          <w:bCs/>
          <w:color w:val="993366"/>
          <w:sz w:val="32"/>
          <w:szCs w:val="32"/>
        </w:rPr>
        <w:t>;</w:t>
      </w:r>
      <w:r>
        <w:rPr>
          <w:rFonts w:ascii="Tahoma" w:hAnsi="Tahoma" w:cs="Tahoma"/>
          <w:b/>
          <w:bCs/>
          <w:sz w:val="32"/>
          <w:szCs w:val="32"/>
        </w:rPr>
        <w:t xml:space="preserve">  </w:t>
      </w:r>
      <w:r>
        <w:rPr>
          <w:rFonts w:ascii="Tahoma" w:hAnsi="Tahoma" w:cs="Tahoma"/>
          <w:b/>
          <w:bCs/>
          <w:color w:val="FF0000"/>
          <w:sz w:val="32"/>
          <w:szCs w:val="32"/>
        </w:rPr>
        <w:t>Naslov</w:t>
      </w:r>
    </w:p>
    <w:p w14:paraId="211835E0" w14:textId="77777777" w:rsidR="00EF5F43" w:rsidRDefault="00EF5F43" w:rsidP="00EF5F43">
      <w:pPr>
        <w:pStyle w:val="Odstavekseznama"/>
        <w:numPr>
          <w:ilvl w:val="0"/>
          <w:numId w:val="2"/>
        </w:num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vrstica:</w:t>
      </w:r>
      <w:r>
        <w:rPr>
          <w:rFonts w:ascii="Tahoma" w:hAnsi="Tahoma" w:cs="Tahoma"/>
          <w:b/>
          <w:bCs/>
          <w:color w:val="FF0000"/>
          <w:sz w:val="32"/>
          <w:szCs w:val="32"/>
        </w:rPr>
        <w:t>     Kraj</w:t>
      </w:r>
      <w:r>
        <w:rPr>
          <w:rFonts w:ascii="Tahoma" w:hAnsi="Tahoma" w:cs="Tahoma"/>
          <w:b/>
          <w:bCs/>
          <w:sz w:val="32"/>
          <w:szCs w:val="32"/>
        </w:rPr>
        <w:t xml:space="preserve">  </w:t>
      </w:r>
    </w:p>
    <w:p w14:paraId="38D7A925" w14:textId="77777777" w:rsidR="00EF5F43" w:rsidRDefault="00EF5F43" w:rsidP="00EF5F43">
      <w:pPr>
        <w:pStyle w:val="Odstavekseznama"/>
        <w:ind w:left="1440"/>
        <w:rPr>
          <w:rFonts w:ascii="Tahoma" w:hAnsi="Tahoma" w:cs="Tahoma"/>
          <w:b/>
          <w:bCs/>
          <w:sz w:val="32"/>
          <w:szCs w:val="32"/>
        </w:rPr>
      </w:pPr>
    </w:p>
    <w:p w14:paraId="4480B0F4" w14:textId="77777777" w:rsidR="00EF5F43" w:rsidRDefault="00EF5F43" w:rsidP="00EF5F43">
      <w:pPr>
        <w:pStyle w:val="Odstavekseznama"/>
        <w:spacing w:line="288" w:lineRule="auto"/>
        <w:ind w:left="8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1F497D"/>
          <w:sz w:val="32"/>
          <w:szCs w:val="32"/>
        </w:rPr>
        <w:t>Osnovne podatke potrebujemo za pripravo liste prisotnosti.</w:t>
      </w:r>
    </w:p>
    <w:p w14:paraId="1811698B" w14:textId="77777777" w:rsidR="00EF5F43" w:rsidRDefault="00EF5F43" w:rsidP="00EF5F43">
      <w:pPr>
        <w:pStyle w:val="Odstavekseznama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6F0AB85C" w14:textId="77777777" w:rsidR="00EF5F43" w:rsidRDefault="00EF5F43" w:rsidP="00EF5F43">
      <w:pPr>
        <w:numPr>
          <w:ilvl w:val="0"/>
          <w:numId w:val="1"/>
        </w:num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ko boste te podatke vpisali, kliknete </w:t>
      </w:r>
      <w:r>
        <w:rPr>
          <w:rFonts w:ascii="Tahoma" w:hAnsi="Tahoma" w:cs="Tahoma"/>
          <w:color w:val="4472C4"/>
          <w:sz w:val="32"/>
          <w:szCs w:val="32"/>
        </w:rPr>
        <w:t xml:space="preserve">modri okvir </w:t>
      </w:r>
      <w:r>
        <w:rPr>
          <w:rFonts w:ascii="Tahoma" w:hAnsi="Tahoma" w:cs="Tahoma"/>
          <w:sz w:val="32"/>
          <w:szCs w:val="32"/>
        </w:rPr>
        <w:t xml:space="preserve">z napisom </w:t>
      </w:r>
      <w:r>
        <w:rPr>
          <w:rFonts w:ascii="Tahoma" w:hAnsi="Tahoma" w:cs="Tahoma"/>
          <w:b/>
          <w:bCs/>
          <w:sz w:val="32"/>
          <w:szCs w:val="32"/>
        </w:rPr>
        <w:t xml:space="preserve">Register </w:t>
      </w:r>
    </w:p>
    <w:p w14:paraId="094F8A7A" w14:textId="77777777" w:rsidR="00EF5F43" w:rsidRDefault="00EF5F43" w:rsidP="00EF5F43">
      <w:pPr>
        <w:numPr>
          <w:ilvl w:val="0"/>
          <w:numId w:val="1"/>
        </w:num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na vaš elektronski naslov boste prejeli potrditev o registraciji in ponovno modri tekst, kjer bo pisalo »</w:t>
      </w:r>
      <w:r>
        <w:rPr>
          <w:rFonts w:ascii="Tahoma" w:hAnsi="Tahoma" w:cs="Tahoma"/>
          <w:color w:val="0070C0"/>
          <w:sz w:val="32"/>
          <w:szCs w:val="32"/>
        </w:rPr>
        <w:t xml:space="preserve">Za vključitev v spletni seminar </w:t>
      </w:r>
      <w:r>
        <w:rPr>
          <w:rFonts w:ascii="Tahoma" w:hAnsi="Tahoma" w:cs="Tahoma"/>
          <w:color w:val="0070C0"/>
          <w:sz w:val="32"/>
          <w:szCs w:val="32"/>
        </w:rPr>
        <w:lastRenderedPageBreak/>
        <w:t>kliknite na to povezavo</w:t>
      </w:r>
      <w:r>
        <w:rPr>
          <w:rFonts w:ascii="Tahoma" w:hAnsi="Tahoma" w:cs="Tahoma"/>
          <w:sz w:val="32"/>
          <w:szCs w:val="32"/>
        </w:rPr>
        <w:t>«</w:t>
      </w:r>
      <w:r>
        <w:rPr>
          <w:rFonts w:ascii="Tahoma" w:hAnsi="Tahoma" w:cs="Tahoma"/>
          <w:color w:val="993366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color w:val="993366"/>
          <w:sz w:val="32"/>
          <w:szCs w:val="32"/>
        </w:rPr>
        <w:t>S</w:t>
      </w:r>
      <w:r>
        <w:rPr>
          <w:rFonts w:ascii="Tahoma" w:hAnsi="Tahoma" w:cs="Tahoma"/>
          <w:sz w:val="32"/>
          <w:szCs w:val="32"/>
        </w:rPr>
        <w:t xml:space="preserve">lednjega boste kliknili in se nam boste pridružili v četrtek, </w:t>
      </w:r>
      <w:r>
        <w:rPr>
          <w:rFonts w:ascii="Tahoma" w:hAnsi="Tahoma" w:cs="Tahoma"/>
          <w:b/>
          <w:bCs/>
          <w:sz w:val="32"/>
          <w:szCs w:val="32"/>
        </w:rPr>
        <w:t>14. 1. 202</w:t>
      </w:r>
      <w:r>
        <w:rPr>
          <w:rFonts w:ascii="Tahoma" w:hAnsi="Tahoma" w:cs="Tahoma"/>
          <w:b/>
          <w:bCs/>
          <w:color w:val="1F497D"/>
          <w:sz w:val="32"/>
          <w:szCs w:val="32"/>
        </w:rPr>
        <w:t>1</w:t>
      </w:r>
      <w:r>
        <w:rPr>
          <w:rFonts w:ascii="Tahoma" w:hAnsi="Tahoma" w:cs="Tahoma"/>
          <w:b/>
          <w:bCs/>
          <w:sz w:val="32"/>
          <w:szCs w:val="32"/>
        </w:rPr>
        <w:t xml:space="preserve"> od 16. ure dalje.</w:t>
      </w:r>
    </w:p>
    <w:p w14:paraId="4B8010E8" w14:textId="77777777" w:rsidR="00EF5F43" w:rsidRDefault="00EF5F43" w:rsidP="00EF5F43">
      <w:pPr>
        <w:pStyle w:val="Odstavekseznama"/>
        <w:rPr>
          <w:rFonts w:ascii="Tahoma" w:hAnsi="Tahoma" w:cs="Tahoma"/>
          <w:b/>
          <w:bCs/>
          <w:sz w:val="32"/>
          <w:szCs w:val="32"/>
        </w:rPr>
      </w:pPr>
    </w:p>
    <w:p w14:paraId="0B158307" w14:textId="77777777" w:rsidR="00EF5F43" w:rsidRDefault="00EF5F43" w:rsidP="00EF5F43">
      <w:pPr>
        <w:ind w:left="36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Naj poudarim, da je registracija obvezna. </w:t>
      </w:r>
    </w:p>
    <w:p w14:paraId="535068DA" w14:textId="77777777" w:rsidR="00EF5F43" w:rsidRDefault="00EF5F43" w:rsidP="00EF5F43">
      <w:pPr>
        <w:ind w:left="360"/>
        <w:rPr>
          <w:rFonts w:ascii="Tahoma" w:hAnsi="Tahoma" w:cs="Tahoma"/>
          <w:b/>
          <w:bCs/>
          <w:sz w:val="32"/>
          <w:szCs w:val="32"/>
        </w:rPr>
      </w:pPr>
    </w:p>
    <w:p w14:paraId="4ED34DB5" w14:textId="77777777" w:rsidR="00EF5F43" w:rsidRDefault="00EF5F43" w:rsidP="00EF5F43">
      <w:pPr>
        <w:ind w:left="36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 kolikor bodo nastopile težave, lahko pokličete 031 200 618 (Martin Mavsar) ali 031 306 183 (Tatjana Kmetič Škof)</w:t>
      </w:r>
    </w:p>
    <w:p w14:paraId="1B5902C8" w14:textId="77777777" w:rsidR="00EF5F43" w:rsidRDefault="00EF5F43" w:rsidP="00EF5F43">
      <w:pPr>
        <w:ind w:left="360"/>
        <w:rPr>
          <w:rFonts w:ascii="Tahoma" w:hAnsi="Tahoma" w:cs="Tahoma"/>
          <w:b/>
          <w:bCs/>
          <w:sz w:val="32"/>
          <w:szCs w:val="32"/>
        </w:rPr>
      </w:pPr>
    </w:p>
    <w:p w14:paraId="40CC66F5" w14:textId="77777777" w:rsidR="00EF5F43" w:rsidRDefault="00EF5F43" w:rsidP="00EF5F43">
      <w:pPr>
        <w:ind w:left="360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Zaželeno je, da se registrirate najkasneje do četrtka, 14. 1. 2021, do 12. ure.</w:t>
      </w:r>
    </w:p>
    <w:p w14:paraId="7C969699" w14:textId="77777777" w:rsidR="00EF5F43" w:rsidRDefault="00EF5F43" w:rsidP="00EF5F43">
      <w:pPr>
        <w:ind w:left="360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381C645E" w14:textId="77777777" w:rsidR="00EF5F43" w:rsidRDefault="00EF5F43" w:rsidP="00EF5F43">
      <w:pPr>
        <w:ind w:left="360"/>
        <w:rPr>
          <w:rFonts w:ascii="Tahoma" w:hAnsi="Tahoma" w:cs="Tahoma"/>
          <w:b/>
          <w:bCs/>
          <w:color w:val="2F5597"/>
          <w:sz w:val="32"/>
          <w:szCs w:val="32"/>
        </w:rPr>
      </w:pPr>
      <w:r>
        <w:rPr>
          <w:rFonts w:ascii="Tahoma" w:hAnsi="Tahoma" w:cs="Tahoma"/>
          <w:b/>
          <w:bCs/>
          <w:color w:val="2F5597"/>
          <w:sz w:val="32"/>
          <w:szCs w:val="32"/>
        </w:rPr>
        <w:t>Kljub temu, da je v četrtek, 1</w:t>
      </w:r>
      <w:r>
        <w:rPr>
          <w:rFonts w:ascii="Tahoma" w:hAnsi="Tahoma" w:cs="Tahoma"/>
          <w:b/>
          <w:bCs/>
          <w:color w:val="1F497D"/>
          <w:sz w:val="32"/>
          <w:szCs w:val="32"/>
        </w:rPr>
        <w:t>4</w:t>
      </w:r>
      <w:r>
        <w:rPr>
          <w:rFonts w:ascii="Tahoma" w:hAnsi="Tahoma" w:cs="Tahoma"/>
          <w:b/>
          <w:bCs/>
          <w:color w:val="2F5597"/>
          <w:sz w:val="32"/>
          <w:szCs w:val="32"/>
        </w:rPr>
        <w:t>. 1. 202</w:t>
      </w:r>
      <w:r>
        <w:rPr>
          <w:rFonts w:ascii="Tahoma" w:hAnsi="Tahoma" w:cs="Tahoma"/>
          <w:b/>
          <w:bCs/>
          <w:color w:val="1F497D"/>
          <w:sz w:val="32"/>
          <w:szCs w:val="32"/>
        </w:rPr>
        <w:t>1</w:t>
      </w:r>
      <w:r>
        <w:rPr>
          <w:rFonts w:ascii="Tahoma" w:hAnsi="Tahoma" w:cs="Tahoma"/>
          <w:b/>
          <w:bCs/>
          <w:color w:val="2F5597"/>
          <w:sz w:val="32"/>
          <w:szCs w:val="32"/>
        </w:rPr>
        <w:t xml:space="preserve">,  začetek usposabljanja ob </w:t>
      </w:r>
      <w:r>
        <w:rPr>
          <w:rFonts w:ascii="Tahoma" w:hAnsi="Tahoma" w:cs="Tahoma"/>
          <w:b/>
          <w:bCs/>
          <w:color w:val="1F497D"/>
          <w:sz w:val="32"/>
          <w:szCs w:val="32"/>
        </w:rPr>
        <w:t>17</w:t>
      </w:r>
      <w:r>
        <w:rPr>
          <w:rFonts w:ascii="Tahoma" w:hAnsi="Tahoma" w:cs="Tahoma"/>
          <w:b/>
          <w:bCs/>
          <w:color w:val="2F5597"/>
          <w:sz w:val="32"/>
          <w:szCs w:val="32"/>
        </w:rPr>
        <w:t xml:space="preserve">. uri, boste imeli možnost prijave že od </w:t>
      </w:r>
      <w:r>
        <w:rPr>
          <w:rFonts w:ascii="Tahoma" w:hAnsi="Tahoma" w:cs="Tahoma"/>
          <w:b/>
          <w:bCs/>
          <w:color w:val="1F497D"/>
          <w:sz w:val="32"/>
          <w:szCs w:val="32"/>
        </w:rPr>
        <w:t>16</w:t>
      </w:r>
      <w:r>
        <w:rPr>
          <w:rFonts w:ascii="Tahoma" w:hAnsi="Tahoma" w:cs="Tahoma"/>
          <w:b/>
          <w:bCs/>
          <w:color w:val="2F5597"/>
          <w:sz w:val="32"/>
          <w:szCs w:val="32"/>
        </w:rPr>
        <w:t>. ure dalje. Tudi pri prijavi vam svetujemo, da se prijavite najkasneje 15 minut pred pričetkom usposabljanja.</w:t>
      </w:r>
    </w:p>
    <w:p w14:paraId="34433C7F" w14:textId="77777777" w:rsidR="00EF5F43" w:rsidRDefault="00EF5F43" w:rsidP="00EF5F43">
      <w:pPr>
        <w:ind w:left="360"/>
        <w:rPr>
          <w:rFonts w:ascii="Tahoma" w:hAnsi="Tahoma" w:cs="Tahoma"/>
          <w:b/>
          <w:bCs/>
          <w:color w:val="2F5597"/>
          <w:sz w:val="32"/>
          <w:szCs w:val="32"/>
        </w:rPr>
      </w:pPr>
    </w:p>
    <w:p w14:paraId="12749F85" w14:textId="77777777" w:rsidR="00EF5F43" w:rsidRDefault="00EF5F43" w:rsidP="00EF5F43">
      <w:pPr>
        <w:ind w:left="36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 priponki tega dopisa vam posredujemo še vabilo s podrobnejšo vsebino predavanja.</w:t>
      </w:r>
    </w:p>
    <w:p w14:paraId="1F185A74" w14:textId="77777777" w:rsidR="00EF5F43" w:rsidRDefault="00EF5F43" w:rsidP="00EF5F43">
      <w:pPr>
        <w:ind w:left="360"/>
        <w:rPr>
          <w:rFonts w:ascii="Tahoma" w:hAnsi="Tahoma" w:cs="Tahoma"/>
          <w:b/>
          <w:bCs/>
          <w:color w:val="2F5597"/>
          <w:sz w:val="32"/>
          <w:szCs w:val="32"/>
        </w:rPr>
      </w:pPr>
    </w:p>
    <w:p w14:paraId="0452E345" w14:textId="77777777" w:rsidR="00EF5F43" w:rsidRDefault="00EF5F43" w:rsidP="00EF5F43">
      <w:pPr>
        <w:ind w:left="36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 spoštovanjem</w:t>
      </w:r>
    </w:p>
    <w:p w14:paraId="7AE57A59" w14:textId="77777777" w:rsidR="00EF5F43" w:rsidRDefault="00EF5F43" w:rsidP="00EF5F43">
      <w:pPr>
        <w:ind w:left="360"/>
        <w:rPr>
          <w:rFonts w:ascii="Tahoma" w:hAnsi="Tahoma" w:cs="Tahoma"/>
          <w:sz w:val="32"/>
          <w:szCs w:val="32"/>
        </w:rPr>
      </w:pPr>
    </w:p>
    <w:p w14:paraId="50938F95" w14:textId="77777777" w:rsidR="00EF5F43" w:rsidRDefault="00EF5F43" w:rsidP="00EF5F43">
      <w:pPr>
        <w:ind w:left="36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Tatjana Kmetič Škof</w:t>
      </w:r>
    </w:p>
    <w:p w14:paraId="47F82CA8" w14:textId="77777777" w:rsidR="00EF5F43" w:rsidRDefault="00EF5F43" w:rsidP="00EF5F43">
      <w:pPr>
        <w:ind w:left="36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Martin Mavsar</w:t>
      </w:r>
    </w:p>
    <w:p w14:paraId="61BEFDA6" w14:textId="77777777" w:rsidR="00EF5F43" w:rsidRDefault="00EF5F43"/>
    <w:sectPr w:rsidR="00EF5F43" w:rsidSect="00EF5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C6A02"/>
    <w:multiLevelType w:val="hybridMultilevel"/>
    <w:tmpl w:val="CA580570"/>
    <w:lvl w:ilvl="0" w:tplc="1B6A3B7C">
      <w:start w:val="1"/>
      <w:numFmt w:val="decimal"/>
      <w:lvlText w:val="%1."/>
      <w:lvlJc w:val="left"/>
      <w:pPr>
        <w:ind w:left="1440" w:hanging="720"/>
      </w:pPr>
      <w:rPr>
        <w:color w:val="FF0000"/>
        <w14:textFill>
          <w14:solidFill>
            <w14:srgbClr w14:val="000000"/>
          </w14:solidFill>
        </w14:textFill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F960DB"/>
    <w:multiLevelType w:val="hybridMultilevel"/>
    <w:tmpl w:val="EFF05DBC"/>
    <w:lvl w:ilvl="0" w:tplc="5D5600D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43"/>
    <w:rsid w:val="00653286"/>
    <w:rsid w:val="00E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4457"/>
  <w15:chartTrackingRefBased/>
  <w15:docId w15:val="{90BAA60A-BF32-4CFD-A2A9-1435A896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5F43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F5F43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EF5F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webinar/register/WN_GQmtTpu5QyOQ8w2GSTTnqA" TargetMode="External"/><Relationship Id="rId5" Type="http://schemas.openxmlformats.org/officeDocument/2006/relationships/hyperlink" Target="https://www.kmetijskizavod-nm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Semic</dc:creator>
  <cp:keywords/>
  <dc:description/>
  <cp:lastModifiedBy>Du Semic</cp:lastModifiedBy>
  <cp:revision>1</cp:revision>
  <dcterms:created xsi:type="dcterms:W3CDTF">2021-01-13T08:12:00Z</dcterms:created>
  <dcterms:modified xsi:type="dcterms:W3CDTF">2021-01-13T08:40:00Z</dcterms:modified>
</cp:coreProperties>
</file>